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EB3951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47859">
        <w:rPr>
          <w:rFonts w:ascii="Times New Roman" w:hAnsi="Times New Roman" w:cs="Times New Roman"/>
          <w:b/>
          <w:bCs/>
        </w:rPr>
        <w:t xml:space="preserve">OŚWIADCZENIE WYKONAWCY </w:t>
      </w:r>
    </w:p>
    <w:p w:rsidR="003701DF" w:rsidRPr="00947859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947859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947859">
        <w:rPr>
          <w:rFonts w:ascii="Times New Roman" w:hAnsi="Times New Roman" w:cs="Times New Roman"/>
          <w:b/>
          <w:iCs/>
          <w:u w:val="single"/>
        </w:rPr>
        <w:t>(tj. Dz. U. z 201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9</w:t>
      </w:r>
      <w:r w:rsidRPr="00947859">
        <w:rPr>
          <w:rFonts w:ascii="Times New Roman" w:hAnsi="Times New Roman" w:cs="Times New Roman"/>
          <w:b/>
          <w:iCs/>
          <w:u w:val="single"/>
        </w:rPr>
        <w:t xml:space="preserve"> r. poz. 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1843</w:t>
      </w:r>
      <w:r w:rsidR="00794F6E" w:rsidRPr="00947859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947859">
        <w:rPr>
          <w:rFonts w:ascii="Times New Roman" w:hAnsi="Times New Roman" w:cs="Times New Roman"/>
          <w:b/>
          <w:iCs/>
          <w:u w:val="single"/>
        </w:rPr>
        <w:t>)</w:t>
      </w:r>
    </w:p>
    <w:p w:rsidR="003C2E74" w:rsidRPr="00947859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701DF" w:rsidRPr="00947859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03CCB" w:rsidRPr="00947859" w:rsidRDefault="00947859" w:rsidP="00947859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                      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Dostawa</w:t>
      </w:r>
      <w:r w:rsidR="002F33D0" w:rsidRPr="002F33D0">
        <w:rPr>
          <w:rFonts w:ascii="Times New Roman" w:eastAsia="Times New Roman" w:hAnsi="Times New Roman" w:cs="Tahoma"/>
          <w:b/>
          <w:bCs/>
          <w:iCs/>
          <w:color w:val="auto"/>
          <w:sz w:val="20"/>
          <w:szCs w:val="15"/>
          <w:lang w:eastAsia="pl-PL"/>
        </w:rPr>
        <w:t xml:space="preserve"> </w:t>
      </w:r>
      <w:r w:rsidR="002F33D0" w:rsidRPr="002F33D0">
        <w:rPr>
          <w:rFonts w:ascii="Times New Roman" w:eastAsia="Times New Roman" w:hAnsi="Times New Roman" w:cs="Times New Roman"/>
          <w:b/>
          <w:bCs/>
          <w:iCs/>
          <w:sz w:val="22"/>
          <w:szCs w:val="22"/>
          <w:lang w:eastAsia="pl-PL"/>
        </w:rPr>
        <w:t>nici i materiałów szewnych</w:t>
      </w:r>
      <w:bookmarkStart w:id="0" w:name="_GoBack"/>
      <w:bookmarkEnd w:id="0"/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</w:t>
      </w:r>
      <w:r w:rsidR="00EB3951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do</w:t>
      </w:r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SPZZOZ w Wyszkowie</w:t>
      </w:r>
      <w:r w:rsidRPr="00947859">
        <w:rPr>
          <w:rFonts w:ascii="Times New Roman" w:hAnsi="Times New Roman"/>
          <w:b/>
          <w:bCs/>
          <w:iCs/>
          <w:sz w:val="22"/>
          <w:szCs w:val="22"/>
        </w:rPr>
        <w:t xml:space="preserve">, </w:t>
      </w:r>
      <w:r w:rsidR="00637DCD" w:rsidRPr="00947859">
        <w:rPr>
          <w:rFonts w:ascii="Times New Roman" w:hAnsi="Times New Roman" w:cs="Times New Roman"/>
          <w:bCs/>
          <w:sz w:val="22"/>
          <w:szCs w:val="22"/>
        </w:rPr>
        <w:t>nr postępowania</w:t>
      </w:r>
      <w:r w:rsidR="00637DCD" w:rsidRPr="0094785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37DCD" w:rsidRPr="0094785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DEZ/Z/341/ZP- </w:t>
      </w:r>
      <w:r w:rsidR="002F33D0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</w:t>
      </w:r>
      <w:r w:rsidR="00EB395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2/2020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w związku z art. 24 ust. 1 ustawy z dnia 29 stycznia 2004 r. Prawo zamówień publicznych (tj. Dz. U. z 201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9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1843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ze zm.), </w:t>
      </w:r>
      <w:r w:rsidR="00C03CCB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>
        <w:rPr>
          <w:rFonts w:ascii="Times New Roman" w:hAnsi="Times New Roman" w:cs="Times New Roman"/>
          <w:sz w:val="20"/>
          <w:szCs w:val="20"/>
        </w:rPr>
        <w:t xml:space="preserve"> dnia</w:t>
      </w:r>
      <w:r w:rsidRPr="00503E7C">
        <w:rPr>
          <w:rFonts w:ascii="Times New Roman" w:hAnsi="Times New Roman" w:cs="Times New Roman"/>
          <w:sz w:val="20"/>
          <w:szCs w:val="20"/>
        </w:rPr>
        <w:t xml:space="preserve"> 16.02.2007 r. o ochronie konkurencji i konsumentów co którykolwiek z wykonawców w postępowaniu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2F33D0">
      <w:rPr>
        <w:rFonts w:ascii="Times New Roman" w:hAnsi="Times New Roman" w:cs="Times New Roman"/>
        <w:sz w:val="18"/>
        <w:szCs w:val="18"/>
      </w:rPr>
      <w:t>1</w:t>
    </w:r>
    <w:r w:rsidR="00EB3951">
      <w:rPr>
        <w:rFonts w:ascii="Times New Roman" w:hAnsi="Times New Roman" w:cs="Times New Roman"/>
        <w:sz w:val="18"/>
        <w:szCs w:val="18"/>
      </w:rPr>
      <w:t>2/2020</w:t>
    </w:r>
  </w:p>
  <w:p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E6A14"/>
    <w:rsid w:val="001433E9"/>
    <w:rsid w:val="002F33D0"/>
    <w:rsid w:val="003701DF"/>
    <w:rsid w:val="003C2E74"/>
    <w:rsid w:val="004C4225"/>
    <w:rsid w:val="00544B73"/>
    <w:rsid w:val="005A16B9"/>
    <w:rsid w:val="00637DCD"/>
    <w:rsid w:val="006741E5"/>
    <w:rsid w:val="007515C9"/>
    <w:rsid w:val="00794F6E"/>
    <w:rsid w:val="007B5A15"/>
    <w:rsid w:val="007C718F"/>
    <w:rsid w:val="007D6854"/>
    <w:rsid w:val="007F252C"/>
    <w:rsid w:val="008362EE"/>
    <w:rsid w:val="00927ACC"/>
    <w:rsid w:val="00947859"/>
    <w:rsid w:val="00A16420"/>
    <w:rsid w:val="00AA4BAA"/>
    <w:rsid w:val="00C03CCB"/>
    <w:rsid w:val="00CC3109"/>
    <w:rsid w:val="00CC67CE"/>
    <w:rsid w:val="00DE67CE"/>
    <w:rsid w:val="00EB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E31B6BB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11</cp:revision>
  <cp:lastPrinted>2020-04-17T11:14:00Z</cp:lastPrinted>
  <dcterms:created xsi:type="dcterms:W3CDTF">2019-08-21T08:29:00Z</dcterms:created>
  <dcterms:modified xsi:type="dcterms:W3CDTF">2020-04-17T11:14:00Z</dcterms:modified>
</cp:coreProperties>
</file>